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1B97" w:rsidRPr="00E51B97" w:rsidRDefault="00E51B97" w:rsidP="00E51B9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t-PT"/>
        </w:rPr>
      </w:pPr>
      <w:r w:rsidRPr="00E51B97">
        <w:rPr>
          <w:rFonts w:ascii="Times New Roman" w:eastAsia="Times New Roman" w:hAnsi="Times New Roman" w:cs="Times New Roman"/>
          <w:b/>
          <w:bCs/>
          <w:sz w:val="36"/>
          <w:szCs w:val="36"/>
          <w:lang w:eastAsia="pt-PT"/>
        </w:rPr>
        <w:t>Informática e Sistemas de Informação</w:t>
      </w:r>
    </w:p>
    <w:p w:rsidR="00E51B97" w:rsidRPr="00E51B97" w:rsidRDefault="00E51B97" w:rsidP="00E51B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E51B97">
        <w:rPr>
          <w:rFonts w:ascii="Times New Roman" w:eastAsia="Times New Roman" w:hAnsi="Times New Roman" w:cs="Times New Roman"/>
          <w:b/>
          <w:bCs/>
          <w:sz w:val="24"/>
          <w:szCs w:val="24"/>
          <w:lang w:eastAsia="pt-PT"/>
        </w:rPr>
        <w:t>Tema:</w:t>
      </w:r>
      <w:r w:rsidRPr="00E51B97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Implementação de um Sistema de Apoio à Decisão (SAD) baseado em Inteligência Artificial para Gestão de Inventário em PME.</w:t>
      </w:r>
    </w:p>
    <w:p w:rsidR="00E51B97" w:rsidRPr="00E51B97" w:rsidRDefault="00E51B97" w:rsidP="00E51B9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E51B97">
        <w:rPr>
          <w:rFonts w:ascii="Times New Roman" w:eastAsia="Times New Roman" w:hAnsi="Times New Roman" w:cs="Times New Roman"/>
          <w:b/>
          <w:bCs/>
          <w:sz w:val="24"/>
          <w:szCs w:val="24"/>
          <w:lang w:eastAsia="pt-PT"/>
        </w:rPr>
        <w:t>Problema:</w:t>
      </w:r>
      <w:r w:rsidRPr="00E51B97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Muitas pequenas e médias empresas sofrem perdas financeiras por rutura de stock ou excesso de produtos parados devido à falta de previsões baseadas em dados.</w:t>
      </w:r>
    </w:p>
    <w:p w:rsidR="00E51B97" w:rsidRPr="00E51B97" w:rsidRDefault="00E51B97" w:rsidP="00E51B9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E51B97">
        <w:rPr>
          <w:rFonts w:ascii="Times New Roman" w:eastAsia="Times New Roman" w:hAnsi="Times New Roman" w:cs="Times New Roman"/>
          <w:b/>
          <w:bCs/>
          <w:sz w:val="24"/>
          <w:szCs w:val="24"/>
          <w:lang w:eastAsia="pt-PT"/>
        </w:rPr>
        <w:t>Objectivo Geral:</w:t>
      </w:r>
      <w:r w:rsidRPr="00E51B97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Desenvolver um protótipo de sistema web que utiliza algoritmos de Machine Learning para prever a procura de produtos e optimizar o fluxo de caixa.</w:t>
      </w:r>
    </w:p>
    <w:p w:rsidR="00E51B97" w:rsidRPr="00E51B97" w:rsidRDefault="00E51B97" w:rsidP="00E51B9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E51B97">
        <w:rPr>
          <w:rFonts w:ascii="Times New Roman" w:eastAsia="Times New Roman" w:hAnsi="Times New Roman" w:cs="Times New Roman"/>
          <w:b/>
          <w:bCs/>
          <w:sz w:val="24"/>
          <w:szCs w:val="24"/>
          <w:lang w:eastAsia="pt-PT"/>
        </w:rPr>
        <w:t>Tecnologias Sugeridas:</w:t>
      </w:r>
    </w:p>
    <w:p w:rsidR="00E51B97" w:rsidRPr="00E51B97" w:rsidRDefault="00E51B97" w:rsidP="00E51B97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E51B97">
        <w:rPr>
          <w:rFonts w:ascii="Times New Roman" w:eastAsia="Times New Roman" w:hAnsi="Times New Roman" w:cs="Times New Roman"/>
          <w:b/>
          <w:bCs/>
          <w:sz w:val="24"/>
          <w:szCs w:val="24"/>
          <w:lang w:eastAsia="pt-PT"/>
        </w:rPr>
        <w:t>Backend:</w:t>
      </w:r>
      <w:r w:rsidRPr="00E51B97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Python (Flask ou Django).</w:t>
      </w:r>
    </w:p>
    <w:p w:rsidR="00E51B97" w:rsidRPr="00E51B97" w:rsidRDefault="00E51B97" w:rsidP="00E51B97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E51B97">
        <w:rPr>
          <w:rFonts w:ascii="Times New Roman" w:eastAsia="Times New Roman" w:hAnsi="Times New Roman" w:cs="Times New Roman"/>
          <w:b/>
          <w:bCs/>
          <w:sz w:val="24"/>
          <w:szCs w:val="24"/>
          <w:lang w:eastAsia="pt-PT"/>
        </w:rPr>
        <w:t>Data Science:</w:t>
      </w:r>
      <w:r w:rsidRPr="00E51B97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Bibliotecas Pandas, Scikit-learn para regressão linear ou séries temporais.</w:t>
      </w:r>
    </w:p>
    <w:p w:rsidR="00E51B97" w:rsidRPr="00E51B97" w:rsidRDefault="00E51B97" w:rsidP="00E51B97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E51B97">
        <w:rPr>
          <w:rFonts w:ascii="Times New Roman" w:eastAsia="Times New Roman" w:hAnsi="Times New Roman" w:cs="Times New Roman"/>
          <w:b/>
          <w:bCs/>
          <w:sz w:val="24"/>
          <w:szCs w:val="24"/>
          <w:lang w:eastAsia="pt-PT"/>
        </w:rPr>
        <w:t>Base de Dados:</w:t>
      </w:r>
      <w:r w:rsidRPr="00E51B97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PostgreSQL ou MySQL.</w:t>
      </w:r>
    </w:p>
    <w:p w:rsidR="00E51B97" w:rsidRPr="00E51B97" w:rsidRDefault="00E51B97" w:rsidP="00E51B9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E51B97">
        <w:rPr>
          <w:rFonts w:ascii="Times New Roman" w:eastAsia="Times New Roman" w:hAnsi="Times New Roman" w:cs="Times New Roman"/>
          <w:b/>
          <w:bCs/>
          <w:sz w:val="24"/>
          <w:szCs w:val="24"/>
          <w:lang w:eastAsia="pt-PT"/>
        </w:rPr>
        <w:t>Justificativa:</w:t>
      </w:r>
      <w:r w:rsidRPr="00E51B97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A transformação digital exige que os sistemas deixem de ser apenas repositórios de dados e passem a ser ferramentas preditivas que auxiliam a gestão estratégica.</w:t>
      </w:r>
    </w:p>
    <w:p w:rsidR="00E51B97" w:rsidRPr="00E51B97" w:rsidRDefault="00E51B97" w:rsidP="00E51B9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E51B97">
        <w:rPr>
          <w:rFonts w:ascii="Times New Roman" w:eastAsia="Times New Roman" w:hAnsi="Times New Roman" w:cs="Times New Roman"/>
          <w:noProof/>
          <w:sz w:val="24"/>
          <w:szCs w:val="24"/>
          <w:lang w:eastAsia="pt-PT"/>
        </w:rPr>
        <w:drawing>
          <wp:inline distT="0" distB="0" distL="0" distR="0">
            <wp:extent cx="5047080" cy="3580765"/>
            <wp:effectExtent l="0" t="0" r="1270" b="635"/>
            <wp:docPr id="1" name="Imagem 1" descr="Imagem de decision support system archite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m de decision support system architectur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0242" cy="35901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1B97" w:rsidRPr="00E51B97" w:rsidRDefault="00BB5BEF" w:rsidP="00E51B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pict>
          <v:rect id="_x0000_i1025" style="width:0;height:1.5pt" o:hralign="center" o:hrstd="t" o:hr="t" fillcolor="#a0a0a0" stroked="f"/>
        </w:pict>
      </w:r>
      <w:bookmarkStart w:id="0" w:name="_GoBack"/>
      <w:bookmarkEnd w:id="0"/>
    </w:p>
    <w:sectPr w:rsidR="00E51B97" w:rsidRPr="00E51B9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AC63E2"/>
    <w:multiLevelType w:val="multilevel"/>
    <w:tmpl w:val="27509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E2921C8"/>
    <w:multiLevelType w:val="multilevel"/>
    <w:tmpl w:val="63C27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1C17A9D"/>
    <w:multiLevelType w:val="multilevel"/>
    <w:tmpl w:val="7C52E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B97"/>
    <w:rsid w:val="0005292C"/>
    <w:rsid w:val="00BB5BEF"/>
    <w:rsid w:val="00DE1F0B"/>
    <w:rsid w:val="00E51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8BB1BB-21A9-4507-9A06-CDCF0A4BE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har"/>
    <w:uiPriority w:val="9"/>
    <w:qFormat/>
    <w:rsid w:val="00E51B9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PT"/>
    </w:rPr>
  </w:style>
  <w:style w:type="paragraph" w:styleId="Ttulo3">
    <w:name w:val="heading 3"/>
    <w:basedOn w:val="Normal"/>
    <w:link w:val="Ttulo3Char"/>
    <w:uiPriority w:val="9"/>
    <w:qFormat/>
    <w:rsid w:val="00E51B9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uiPriority w:val="9"/>
    <w:rsid w:val="00E51B97"/>
    <w:rPr>
      <w:rFonts w:ascii="Times New Roman" w:eastAsia="Times New Roman" w:hAnsi="Times New Roman" w:cs="Times New Roman"/>
      <w:b/>
      <w:bCs/>
      <w:sz w:val="36"/>
      <w:szCs w:val="36"/>
      <w:lang w:eastAsia="pt-PT"/>
    </w:rPr>
  </w:style>
  <w:style w:type="character" w:customStyle="1" w:styleId="Ttulo3Char">
    <w:name w:val="Título 3 Char"/>
    <w:basedOn w:val="Fontepargpadro"/>
    <w:link w:val="Ttulo3"/>
    <w:uiPriority w:val="9"/>
    <w:rsid w:val="00E51B97"/>
    <w:rPr>
      <w:rFonts w:ascii="Times New Roman" w:eastAsia="Times New Roman" w:hAnsi="Times New Roman" w:cs="Times New Roman"/>
      <w:b/>
      <w:bCs/>
      <w:sz w:val="27"/>
      <w:szCs w:val="27"/>
      <w:lang w:eastAsia="pt-PT"/>
    </w:rPr>
  </w:style>
  <w:style w:type="paragraph" w:styleId="NormalWeb">
    <w:name w:val="Normal (Web)"/>
    <w:basedOn w:val="Normal"/>
    <w:uiPriority w:val="99"/>
    <w:semiHidden/>
    <w:unhideWhenUsed/>
    <w:rsid w:val="00E51B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customStyle="1" w:styleId="label">
    <w:name w:val="label"/>
    <w:basedOn w:val="Fontepargpadro"/>
    <w:rsid w:val="00E51B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16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71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0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507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874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Rouget Ruano</dc:creator>
  <cp:keywords/>
  <dc:description/>
  <cp:lastModifiedBy>Rouget Ruano</cp:lastModifiedBy>
  <cp:revision>3</cp:revision>
  <cp:lastPrinted>2026-01-30T10:22:00Z</cp:lastPrinted>
  <dcterms:created xsi:type="dcterms:W3CDTF">2026-01-30T10:22:00Z</dcterms:created>
  <dcterms:modified xsi:type="dcterms:W3CDTF">2026-01-30T10:25:00Z</dcterms:modified>
</cp:coreProperties>
</file>